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CC" w:rsidRDefault="00897F38">
      <w:r>
        <w:t xml:space="preserve">Příklad dobré praxe v oblasti sociálních služeb na úrovni </w:t>
      </w:r>
      <w:proofErr w:type="spellStart"/>
      <w:r>
        <w:t>meziobecní</w:t>
      </w:r>
      <w:proofErr w:type="spellEnd"/>
      <w:r>
        <w:t xml:space="preserve"> spolupráce</w:t>
      </w:r>
    </w:p>
    <w:p w:rsidR="00897F38" w:rsidRDefault="0029325C">
      <w:r>
        <w:t>KOMUNITNÍ PLÁNOVÁNÍ V SO ORP KAPLICE</w:t>
      </w:r>
    </w:p>
    <w:p w:rsidR="004D3F9B" w:rsidRPr="00692612" w:rsidRDefault="00A806DC" w:rsidP="004D3F9B">
      <w:pPr>
        <w:pStyle w:val="Normlnweb"/>
        <w:shd w:val="clear" w:color="auto" w:fill="FFFFFF"/>
        <w:spacing w:before="0" w:beforeAutospacing="0" w:after="225" w:afterAutospacing="0" w:line="244" w:lineRule="atLeast"/>
        <w:rPr>
          <w:rFonts w:ascii="Arial" w:hAnsi="Arial" w:cs="Arial"/>
          <w:b/>
          <w:color w:val="333333"/>
          <w:sz w:val="18"/>
          <w:szCs w:val="18"/>
          <w:shd w:val="clear" w:color="auto" w:fill="FFFFFF"/>
        </w:rPr>
      </w:pPr>
      <w:r w:rsidRPr="00692612">
        <w:rPr>
          <w:rFonts w:ascii="Arial" w:hAnsi="Arial" w:cs="Arial"/>
          <w:b/>
          <w:color w:val="333333"/>
          <w:sz w:val="20"/>
          <w:szCs w:val="20"/>
        </w:rPr>
        <w:t xml:space="preserve">V letech 2011 – 2013 realizovala </w:t>
      </w:r>
      <w:r w:rsidR="00692612" w:rsidRPr="00692612">
        <w:rPr>
          <w:rFonts w:ascii="Arial" w:hAnsi="Arial" w:cs="Arial"/>
          <w:b/>
          <w:color w:val="333333"/>
          <w:sz w:val="20"/>
          <w:szCs w:val="20"/>
        </w:rPr>
        <w:t xml:space="preserve">nestátní nezisková organizace </w:t>
      </w:r>
      <w:r w:rsidR="004D3F9B" w:rsidRPr="00692612">
        <w:rPr>
          <w:rFonts w:ascii="Arial" w:hAnsi="Arial" w:cs="Arial"/>
          <w:b/>
          <w:color w:val="333333"/>
          <w:sz w:val="18"/>
          <w:szCs w:val="18"/>
          <w:shd w:val="clear" w:color="auto" w:fill="FFFFFF"/>
        </w:rPr>
        <w:t xml:space="preserve">Charita Kaplice </w:t>
      </w:r>
      <w:r w:rsidRPr="00692612">
        <w:rPr>
          <w:rFonts w:ascii="Arial" w:hAnsi="Arial" w:cs="Arial"/>
          <w:b/>
          <w:color w:val="333333"/>
          <w:sz w:val="18"/>
          <w:szCs w:val="18"/>
          <w:shd w:val="clear" w:color="auto" w:fill="FFFFFF"/>
        </w:rPr>
        <w:t>projekt</w:t>
      </w:r>
      <w:r w:rsidR="004D3F9B" w:rsidRPr="00692612">
        <w:rPr>
          <w:rFonts w:ascii="Arial" w:hAnsi="Arial" w:cs="Arial"/>
          <w:b/>
          <w:color w:val="333333"/>
          <w:sz w:val="18"/>
          <w:szCs w:val="18"/>
          <w:shd w:val="clear" w:color="auto" w:fill="FFFFFF"/>
        </w:rPr>
        <w:t xml:space="preserve"> „Komunitní plánování sociálních služeb v ORP Kaplice“ (dále jen KPSS) ve spolupráci s partnerem projektu Městem</w:t>
      </w:r>
      <w:r w:rsidR="005007E3" w:rsidRPr="00692612">
        <w:rPr>
          <w:rFonts w:ascii="Arial" w:hAnsi="Arial" w:cs="Arial"/>
          <w:b/>
          <w:color w:val="333333"/>
          <w:sz w:val="18"/>
          <w:szCs w:val="18"/>
          <w:shd w:val="clear" w:color="auto" w:fill="FFFFFF"/>
        </w:rPr>
        <w:t xml:space="preserve"> Kaplice</w:t>
      </w:r>
      <w:r w:rsidRPr="00692612">
        <w:rPr>
          <w:rFonts w:ascii="Arial" w:hAnsi="Arial" w:cs="Arial"/>
          <w:b/>
          <w:color w:val="333333"/>
          <w:sz w:val="18"/>
          <w:szCs w:val="18"/>
          <w:shd w:val="clear" w:color="auto" w:fill="FFFFFF"/>
        </w:rPr>
        <w:t>, který byl</w:t>
      </w:r>
      <w:r w:rsidR="004D3F9B" w:rsidRPr="00692612">
        <w:rPr>
          <w:rFonts w:ascii="Arial" w:hAnsi="Arial" w:cs="Arial"/>
          <w:b/>
          <w:color w:val="333333"/>
          <w:sz w:val="18"/>
          <w:szCs w:val="18"/>
          <w:shd w:val="clear" w:color="auto" w:fill="FFFFFF"/>
        </w:rPr>
        <w:t xml:space="preserve"> financován z prostředků ESF prostřednictvím OP LZZ a státního rozpoč</w:t>
      </w:r>
      <w:r w:rsidRPr="00692612">
        <w:rPr>
          <w:rFonts w:ascii="Arial" w:hAnsi="Arial" w:cs="Arial"/>
          <w:b/>
          <w:color w:val="333333"/>
          <w:sz w:val="18"/>
          <w:szCs w:val="18"/>
          <w:shd w:val="clear" w:color="auto" w:fill="FFFFFF"/>
        </w:rPr>
        <w:t xml:space="preserve">tu ČR. Díky </w:t>
      </w:r>
      <w:r w:rsidR="004D3F9B" w:rsidRPr="00692612">
        <w:rPr>
          <w:rFonts w:ascii="Arial" w:hAnsi="Arial" w:cs="Arial"/>
          <w:b/>
          <w:color w:val="333333"/>
          <w:sz w:val="18"/>
          <w:szCs w:val="18"/>
          <w:shd w:val="clear" w:color="auto" w:fill="FFFFFF"/>
        </w:rPr>
        <w:t>realizaci projektu, byl na základě činnosti všec</w:t>
      </w:r>
      <w:r w:rsidRPr="00692612">
        <w:rPr>
          <w:rFonts w:ascii="Arial" w:hAnsi="Arial" w:cs="Arial"/>
          <w:b/>
          <w:color w:val="333333"/>
          <w:sz w:val="18"/>
          <w:szCs w:val="18"/>
          <w:shd w:val="clear" w:color="auto" w:fill="FFFFFF"/>
        </w:rPr>
        <w:t xml:space="preserve">h účastníků plánování vytvořen </w:t>
      </w:r>
      <w:r w:rsidR="004D3F9B" w:rsidRPr="00692612">
        <w:rPr>
          <w:rFonts w:ascii="Arial" w:hAnsi="Arial" w:cs="Arial"/>
          <w:b/>
          <w:color w:val="333333"/>
          <w:sz w:val="18"/>
          <w:szCs w:val="18"/>
          <w:shd w:val="clear" w:color="auto" w:fill="FFFFFF"/>
        </w:rPr>
        <w:t>dokument s aktualizovaným vymezením</w:t>
      </w:r>
      <w:r w:rsidR="004D3F9B" w:rsidRPr="00692612">
        <w:rPr>
          <w:rStyle w:val="apple-converted-space"/>
          <w:rFonts w:ascii="Arial" w:hAnsi="Arial" w:cs="Arial"/>
          <w:b/>
          <w:color w:val="333333"/>
          <w:sz w:val="18"/>
          <w:szCs w:val="18"/>
          <w:shd w:val="clear" w:color="auto" w:fill="FFFFFF"/>
        </w:rPr>
        <w:t> </w:t>
      </w:r>
      <w:r w:rsidR="004D3F9B" w:rsidRPr="00692612">
        <w:rPr>
          <w:rStyle w:val="Siln"/>
          <w:rFonts w:ascii="Arial" w:hAnsi="Arial" w:cs="Arial"/>
          <w:color w:val="333333"/>
          <w:sz w:val="18"/>
          <w:szCs w:val="18"/>
          <w:shd w:val="clear" w:color="auto" w:fill="FFFFFF"/>
        </w:rPr>
        <w:t>cílových</w:t>
      </w:r>
      <w:r w:rsidR="004D3F9B" w:rsidRPr="00692612">
        <w:rPr>
          <w:rStyle w:val="apple-converted-space"/>
          <w:rFonts w:ascii="Arial" w:hAnsi="Arial" w:cs="Arial"/>
          <w:color w:val="333333"/>
          <w:sz w:val="18"/>
          <w:szCs w:val="18"/>
          <w:shd w:val="clear" w:color="auto" w:fill="FFFFFF"/>
        </w:rPr>
        <w:t> </w:t>
      </w:r>
      <w:r w:rsidR="004D3F9B" w:rsidRPr="00692612">
        <w:rPr>
          <w:rStyle w:val="Siln"/>
          <w:rFonts w:ascii="Arial" w:hAnsi="Arial" w:cs="Arial"/>
          <w:color w:val="333333"/>
          <w:sz w:val="18"/>
          <w:szCs w:val="18"/>
          <w:shd w:val="clear" w:color="auto" w:fill="FFFFFF"/>
        </w:rPr>
        <w:t>skupin uživatelů sociálních služeb</w:t>
      </w:r>
      <w:r w:rsidR="004D3F9B" w:rsidRPr="00692612">
        <w:rPr>
          <w:rStyle w:val="apple-converted-space"/>
          <w:rFonts w:ascii="Arial" w:hAnsi="Arial" w:cs="Arial"/>
          <w:b/>
          <w:color w:val="333333"/>
          <w:sz w:val="18"/>
          <w:szCs w:val="18"/>
          <w:shd w:val="clear" w:color="auto" w:fill="FFFFFF"/>
        </w:rPr>
        <w:t> </w:t>
      </w:r>
      <w:r w:rsidR="004D3F9B" w:rsidRPr="00692612">
        <w:rPr>
          <w:rFonts w:ascii="Arial" w:hAnsi="Arial" w:cs="Arial"/>
          <w:b/>
          <w:color w:val="333333"/>
          <w:sz w:val="18"/>
          <w:szCs w:val="18"/>
          <w:shd w:val="clear" w:color="auto" w:fill="FFFFFF"/>
        </w:rPr>
        <w:t>a s aktualizovanou podobou jednotlivých</w:t>
      </w:r>
      <w:r w:rsidR="004D3F9B" w:rsidRPr="00692612">
        <w:rPr>
          <w:rStyle w:val="apple-converted-space"/>
          <w:rFonts w:ascii="Arial" w:hAnsi="Arial" w:cs="Arial"/>
          <w:b/>
          <w:color w:val="333333"/>
          <w:sz w:val="18"/>
          <w:szCs w:val="18"/>
          <w:shd w:val="clear" w:color="auto" w:fill="FFFFFF"/>
        </w:rPr>
        <w:t> </w:t>
      </w:r>
      <w:r w:rsidR="004D3F9B" w:rsidRPr="00692612">
        <w:rPr>
          <w:rStyle w:val="Siln"/>
          <w:rFonts w:ascii="Arial" w:hAnsi="Arial" w:cs="Arial"/>
          <w:color w:val="333333"/>
          <w:sz w:val="18"/>
          <w:szCs w:val="18"/>
          <w:shd w:val="clear" w:color="auto" w:fill="FFFFFF"/>
        </w:rPr>
        <w:t>aktivit,</w:t>
      </w:r>
      <w:r w:rsidR="004D3F9B" w:rsidRPr="00692612">
        <w:rPr>
          <w:rStyle w:val="apple-converted-space"/>
          <w:rFonts w:ascii="Arial" w:hAnsi="Arial" w:cs="Arial"/>
          <w:b/>
          <w:bCs/>
          <w:color w:val="333333"/>
          <w:sz w:val="18"/>
          <w:szCs w:val="18"/>
          <w:shd w:val="clear" w:color="auto" w:fill="FFFFFF"/>
        </w:rPr>
        <w:t> </w:t>
      </w:r>
      <w:r w:rsidR="004D3F9B" w:rsidRPr="00692612">
        <w:rPr>
          <w:rFonts w:ascii="Arial" w:hAnsi="Arial" w:cs="Arial"/>
          <w:b/>
          <w:color w:val="333333"/>
          <w:sz w:val="18"/>
          <w:szCs w:val="18"/>
          <w:shd w:val="clear" w:color="auto" w:fill="FFFFFF"/>
        </w:rPr>
        <w:t>které naplňují priority a opatření plánu pro SO ORP Kaplice.</w:t>
      </w:r>
      <w:r w:rsidR="00D74661" w:rsidRPr="00692612">
        <w:rPr>
          <w:rFonts w:ascii="Arial" w:hAnsi="Arial" w:cs="Arial"/>
          <w:b/>
          <w:color w:val="333333"/>
          <w:sz w:val="18"/>
          <w:szCs w:val="18"/>
          <w:shd w:val="clear" w:color="auto" w:fill="FFFFFF"/>
        </w:rPr>
        <w:t xml:space="preserve"> Od roku 2013 se </w:t>
      </w:r>
      <w:r w:rsidR="00902192" w:rsidRPr="00692612">
        <w:rPr>
          <w:rFonts w:ascii="Arial" w:hAnsi="Arial" w:cs="Arial"/>
          <w:b/>
          <w:color w:val="333333"/>
          <w:sz w:val="18"/>
          <w:szCs w:val="18"/>
          <w:shd w:val="clear" w:color="auto" w:fill="FFFFFF"/>
        </w:rPr>
        <w:t>členové pracovních skupin scházejí na dobrovolné bázi a nadále pracují na aktualizaci stávajícího dokumentu Komunitního plánu, tak ab byl dokument stále živý a odrážel potřeby všech zúčastněných stran.</w:t>
      </w:r>
    </w:p>
    <w:p w:rsidR="00902192" w:rsidRDefault="00D74661"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Celý projekt vznikl z potřeb poskytovatelů sociálních služeb </w:t>
      </w:r>
      <w:r w:rsidR="00692612">
        <w:rPr>
          <w:rFonts w:ascii="Arial" w:hAnsi="Arial" w:cs="Arial"/>
          <w:color w:val="333333"/>
          <w:sz w:val="18"/>
          <w:szCs w:val="18"/>
        </w:rPr>
        <w:t xml:space="preserve">v dané lokalitě </w:t>
      </w:r>
      <w:r>
        <w:rPr>
          <w:rFonts w:ascii="Arial" w:hAnsi="Arial" w:cs="Arial"/>
          <w:color w:val="333333"/>
          <w:sz w:val="18"/>
          <w:szCs w:val="18"/>
        </w:rPr>
        <w:t>a partnera projektu Města Kaplice koordinovat jednotlivé činnosti, tak aby nedocházelo k opomíjení některé ze skupin obyvatelstva, ale současně, aby se co nejefektivněji využívaly finanční prostředky určené právě sociálním službám. Dalším neméně důležitým úkolem je zavedení určité platformy, neboli kulatého stolu, kde by se mohli scházet zástupci triády, tj. zadavatelů sociálních služeb, poskytovatelé i uživatelé nebo jejich zákonní zástupci. Cílem jsou nejen kvalitně poskytované sociální služby za dostupnou cenu pro zadavatele, ale zejména sociální služby, které jsou potřebné a efektivně využívané</w:t>
      </w:r>
      <w:r>
        <w:rPr>
          <w:rFonts w:ascii="Arial" w:hAnsi="Arial" w:cs="Arial"/>
          <w:color w:val="333333"/>
          <w:sz w:val="18"/>
          <w:szCs w:val="18"/>
        </w:rPr>
        <w:t>.</w:t>
      </w:r>
      <w:r w:rsidR="00902192">
        <w:rPr>
          <w:rFonts w:ascii="Arial" w:hAnsi="Arial" w:cs="Arial"/>
          <w:color w:val="333333"/>
          <w:sz w:val="18"/>
          <w:szCs w:val="18"/>
        </w:rPr>
        <w:t xml:space="preserve"> </w:t>
      </w:r>
    </w:p>
    <w:p w:rsidR="00D74661" w:rsidRDefault="0090219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Do projektu </w:t>
      </w:r>
      <w:r w:rsidR="00692612">
        <w:rPr>
          <w:rFonts w:ascii="Arial" w:hAnsi="Arial" w:cs="Arial"/>
          <w:color w:val="333333"/>
          <w:sz w:val="18"/>
          <w:szCs w:val="18"/>
        </w:rPr>
        <w:t xml:space="preserve">byli a nadále </w:t>
      </w:r>
      <w:r>
        <w:rPr>
          <w:rFonts w:ascii="Arial" w:hAnsi="Arial" w:cs="Arial"/>
          <w:color w:val="333333"/>
          <w:sz w:val="18"/>
          <w:szCs w:val="18"/>
        </w:rPr>
        <w:t>jsou zahrnuti všichni poskytovatelé sociálních služeb, kteří působí na území SO ORP Kaplice, zadavatelé (starostové či další osoby z vedení obcí v celém regionu) a v neposlední řadě uživatelé jednotl</w:t>
      </w:r>
      <w:r w:rsidR="005007E3">
        <w:rPr>
          <w:rFonts w:ascii="Arial" w:hAnsi="Arial" w:cs="Arial"/>
          <w:color w:val="333333"/>
          <w:sz w:val="18"/>
          <w:szCs w:val="18"/>
        </w:rPr>
        <w:t>ivých služeb a široká veřejnost.</w:t>
      </w:r>
    </w:p>
    <w:p w:rsidR="00902192" w:rsidRDefault="0090219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V rámci projektu byl vypracován n</w:t>
      </w:r>
      <w:r w:rsidR="007A50D0">
        <w:rPr>
          <w:rFonts w:ascii="Arial" w:hAnsi="Arial" w:cs="Arial"/>
          <w:color w:val="333333"/>
          <w:sz w:val="18"/>
          <w:szCs w:val="18"/>
        </w:rPr>
        <w:t>ový komunitní plán</w:t>
      </w:r>
      <w:r>
        <w:rPr>
          <w:rFonts w:ascii="Arial" w:hAnsi="Arial" w:cs="Arial"/>
          <w:color w:val="333333"/>
          <w:sz w:val="18"/>
          <w:szCs w:val="18"/>
        </w:rPr>
        <w:t>, který v současné době prochází aktualizací. V dokumentu je přehled nejen stávajících poskytovatelů, ale najdete v něm i plán rozvoje jednotlivých poskytovatelů na další období</w:t>
      </w:r>
      <w:r w:rsidR="007A50D0">
        <w:rPr>
          <w:rFonts w:ascii="Arial" w:hAnsi="Arial" w:cs="Arial"/>
          <w:color w:val="333333"/>
          <w:sz w:val="18"/>
          <w:szCs w:val="18"/>
        </w:rPr>
        <w:t>. Výstupem projektu je také aktuální K</w:t>
      </w:r>
      <w:r w:rsidR="007A50D0">
        <w:rPr>
          <w:rFonts w:ascii="Arial" w:hAnsi="Arial" w:cs="Arial"/>
          <w:color w:val="333333"/>
          <w:sz w:val="18"/>
          <w:szCs w:val="18"/>
        </w:rPr>
        <w:t>atalog poskytovatelů soc. služeb SO ORP Kaplice</w:t>
      </w:r>
      <w:r w:rsidR="007A50D0">
        <w:rPr>
          <w:rFonts w:ascii="Arial" w:hAnsi="Arial" w:cs="Arial"/>
          <w:color w:val="333333"/>
          <w:sz w:val="18"/>
          <w:szCs w:val="18"/>
        </w:rPr>
        <w:t xml:space="preserve"> s kontakty na jednotlivé poskytovatele a </w:t>
      </w:r>
      <w:r>
        <w:rPr>
          <w:rFonts w:ascii="Arial" w:hAnsi="Arial" w:cs="Arial"/>
          <w:color w:val="333333"/>
          <w:sz w:val="18"/>
          <w:szCs w:val="18"/>
        </w:rPr>
        <w:t xml:space="preserve">spolupracující subjekty. </w:t>
      </w:r>
    </w:p>
    <w:p w:rsidR="00902192" w:rsidRDefault="0090219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Velikou překážkou v navázání činnosti </w:t>
      </w:r>
      <w:r w:rsidR="007A50D0">
        <w:rPr>
          <w:rFonts w:ascii="Arial" w:hAnsi="Arial" w:cs="Arial"/>
          <w:color w:val="333333"/>
          <w:sz w:val="18"/>
          <w:szCs w:val="18"/>
        </w:rPr>
        <w:t xml:space="preserve">po ukončení projektu v březnu 2013 </w:t>
      </w:r>
      <w:r>
        <w:rPr>
          <w:rFonts w:ascii="Arial" w:hAnsi="Arial" w:cs="Arial"/>
          <w:color w:val="333333"/>
          <w:sz w:val="18"/>
          <w:szCs w:val="18"/>
        </w:rPr>
        <w:t xml:space="preserve">bylo, že nebyla poskytnuta další finanční podpora z prostředků ESF prostřednictvím  OP LZZ na pokračovací projekt. Mohlo by tedy dojít k situaci, že vytvořené podklady zůstanou pouze na papíře. Ovšem téměř všichni zúčastnění se přiklonili k variantě scházet se dál a nadále </w:t>
      </w:r>
      <w:r w:rsidR="005007E3">
        <w:rPr>
          <w:rFonts w:ascii="Arial" w:hAnsi="Arial" w:cs="Arial"/>
          <w:color w:val="333333"/>
          <w:sz w:val="18"/>
          <w:szCs w:val="18"/>
        </w:rPr>
        <w:t xml:space="preserve">na plánech do budoucna pokračovat, byť v omezené míře a zcela dobrovolně. </w:t>
      </w:r>
    </w:p>
    <w:p w:rsidR="005007E3" w:rsidRDefault="005007E3"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Nadále se budeme</w:t>
      </w:r>
      <w:r w:rsidR="007A50D0">
        <w:rPr>
          <w:rFonts w:ascii="Arial" w:hAnsi="Arial" w:cs="Arial"/>
          <w:color w:val="333333"/>
          <w:sz w:val="18"/>
          <w:szCs w:val="18"/>
        </w:rPr>
        <w:t xml:space="preserve"> pokoušet nalézt finanční zdroje k pokrytí alespoň základních výdajů</w:t>
      </w:r>
      <w:r>
        <w:rPr>
          <w:rFonts w:ascii="Arial" w:hAnsi="Arial" w:cs="Arial"/>
          <w:color w:val="333333"/>
          <w:sz w:val="18"/>
          <w:szCs w:val="18"/>
        </w:rPr>
        <w:t xml:space="preserve">, které sebou naše činnost nese. Také doufáme, že se nám podaří aktivity zahrnuté v komunitním plánu alespoň částečně realizovat a nabídnout tak potřebným sociálním skupinám vše, co je pro ně v daném regionu potřebné a co jim schází, tak aby </w:t>
      </w:r>
      <w:r w:rsidR="007A50D0">
        <w:rPr>
          <w:rFonts w:ascii="Arial" w:hAnsi="Arial" w:cs="Arial"/>
          <w:color w:val="333333"/>
          <w:sz w:val="18"/>
          <w:szCs w:val="18"/>
        </w:rPr>
        <w:t xml:space="preserve">byla </w:t>
      </w:r>
      <w:r>
        <w:rPr>
          <w:rFonts w:ascii="Arial" w:hAnsi="Arial" w:cs="Arial"/>
          <w:color w:val="333333"/>
          <w:sz w:val="18"/>
          <w:szCs w:val="18"/>
        </w:rPr>
        <w:t>zajištěna nejen dostupnost sociálních služeb, ale zejména aby byla nabídnuta možnost kvalitních a komplexních služeb v sociální oblasti pro všechny obyvatele.</w:t>
      </w:r>
    </w:p>
    <w:p w:rsidR="00692612" w:rsidRDefault="007A50D0" w:rsidP="00692612">
      <w:pPr>
        <w:pStyle w:val="Prosttext"/>
        <w:rPr>
          <w:rFonts w:ascii="Arial" w:hAnsi="Arial" w:cs="Arial"/>
          <w:color w:val="333333"/>
          <w:sz w:val="18"/>
          <w:szCs w:val="18"/>
        </w:rPr>
      </w:pPr>
      <w:r>
        <w:rPr>
          <w:rFonts w:ascii="Arial" w:hAnsi="Arial" w:cs="Arial"/>
          <w:color w:val="333333"/>
          <w:sz w:val="18"/>
          <w:szCs w:val="18"/>
        </w:rPr>
        <w:t>V případě jak</w:t>
      </w:r>
      <w:r w:rsidR="00692612">
        <w:rPr>
          <w:rFonts w:ascii="Arial" w:hAnsi="Arial" w:cs="Arial"/>
          <w:color w:val="333333"/>
          <w:sz w:val="18"/>
          <w:szCs w:val="18"/>
        </w:rPr>
        <w:t xml:space="preserve">ýchkoliv dotazů se obracejte na </w:t>
      </w:r>
      <w:r>
        <w:rPr>
          <w:rFonts w:ascii="Arial" w:hAnsi="Arial" w:cs="Arial"/>
          <w:color w:val="333333"/>
          <w:sz w:val="18"/>
          <w:szCs w:val="18"/>
        </w:rPr>
        <w:t xml:space="preserve">paní Mgr. Andreu </w:t>
      </w:r>
      <w:proofErr w:type="spellStart"/>
      <w:r>
        <w:rPr>
          <w:rFonts w:ascii="Arial" w:hAnsi="Arial" w:cs="Arial"/>
          <w:color w:val="333333"/>
          <w:sz w:val="18"/>
          <w:szCs w:val="18"/>
        </w:rPr>
        <w:t>Kutějovou</w:t>
      </w:r>
      <w:proofErr w:type="spellEnd"/>
      <w:r>
        <w:rPr>
          <w:rFonts w:ascii="Arial" w:hAnsi="Arial" w:cs="Arial"/>
          <w:color w:val="333333"/>
          <w:sz w:val="18"/>
          <w:szCs w:val="18"/>
        </w:rPr>
        <w:t xml:space="preserve">, koordinátorku projektu, </w:t>
      </w:r>
    </w:p>
    <w:p w:rsidR="007A50D0" w:rsidRDefault="007A50D0" w:rsidP="00692612">
      <w:pPr>
        <w:pStyle w:val="Prosttext"/>
        <w:rPr>
          <w:rFonts w:ascii="Arial" w:hAnsi="Arial" w:cs="Arial"/>
          <w:color w:val="333333"/>
          <w:sz w:val="18"/>
          <w:szCs w:val="18"/>
        </w:rPr>
      </w:pPr>
      <w:r>
        <w:rPr>
          <w:rFonts w:ascii="Arial" w:hAnsi="Arial" w:cs="Arial"/>
          <w:color w:val="333333"/>
          <w:sz w:val="18"/>
          <w:szCs w:val="18"/>
        </w:rPr>
        <w:t>tel.</w:t>
      </w:r>
      <w:r w:rsidR="00692612" w:rsidRPr="00692612">
        <w:t xml:space="preserve"> </w:t>
      </w:r>
      <w:r w:rsidR="00692612" w:rsidRPr="00692612">
        <w:rPr>
          <w:rFonts w:ascii="Arial" w:hAnsi="Arial" w:cs="Arial"/>
          <w:color w:val="333333"/>
          <w:sz w:val="18"/>
          <w:szCs w:val="18"/>
        </w:rPr>
        <w:t>734 435</w:t>
      </w:r>
      <w:r w:rsidR="00692612">
        <w:rPr>
          <w:rFonts w:ascii="Arial" w:hAnsi="Arial" w:cs="Arial"/>
          <w:color w:val="333333"/>
          <w:sz w:val="18"/>
          <w:szCs w:val="18"/>
        </w:rPr>
        <w:t> </w:t>
      </w:r>
      <w:r w:rsidR="00692612" w:rsidRPr="00692612">
        <w:rPr>
          <w:rFonts w:ascii="Arial" w:hAnsi="Arial" w:cs="Arial"/>
          <w:color w:val="333333"/>
          <w:sz w:val="18"/>
          <w:szCs w:val="18"/>
        </w:rPr>
        <w:t>442</w:t>
      </w:r>
      <w:r w:rsidR="00692612">
        <w:rPr>
          <w:rFonts w:ascii="Arial" w:hAnsi="Arial" w:cs="Arial"/>
          <w:color w:val="333333"/>
          <w:sz w:val="18"/>
          <w:szCs w:val="18"/>
        </w:rPr>
        <w:t xml:space="preserve">,  </w:t>
      </w:r>
      <w:r>
        <w:rPr>
          <w:rFonts w:ascii="Arial" w:hAnsi="Arial" w:cs="Arial"/>
          <w:color w:val="333333"/>
          <w:sz w:val="18"/>
          <w:szCs w:val="18"/>
        </w:rPr>
        <w:t xml:space="preserve">e-mail: </w:t>
      </w:r>
      <w:hyperlink r:id="rId5" w:history="1">
        <w:r w:rsidRPr="00A5155B">
          <w:rPr>
            <w:rStyle w:val="Hypertextovodkaz"/>
            <w:rFonts w:ascii="Arial" w:hAnsi="Arial" w:cs="Arial"/>
            <w:sz w:val="18"/>
            <w:szCs w:val="18"/>
          </w:rPr>
          <w:t>andrea.kutejova@charitakaplice.cz</w:t>
        </w:r>
      </w:hyperlink>
      <w:r>
        <w:rPr>
          <w:rFonts w:ascii="Arial" w:hAnsi="Arial" w:cs="Arial"/>
          <w:color w:val="333333"/>
          <w:sz w:val="18"/>
          <w:szCs w:val="18"/>
        </w:rPr>
        <w:t xml:space="preserve">. </w:t>
      </w:r>
    </w:p>
    <w:p w:rsidR="00692612" w:rsidRDefault="00692612" w:rsidP="004D3F9B">
      <w:pPr>
        <w:pStyle w:val="Normlnweb"/>
        <w:shd w:val="clear" w:color="auto" w:fill="FFFFFF"/>
        <w:spacing w:before="0" w:beforeAutospacing="0" w:after="225" w:afterAutospacing="0" w:line="244" w:lineRule="atLeast"/>
        <w:rPr>
          <w:rFonts w:ascii="Arial" w:hAnsi="Arial" w:cs="Arial"/>
          <w:color w:val="333333"/>
          <w:sz w:val="18"/>
          <w:szCs w:val="18"/>
        </w:rPr>
      </w:pPr>
    </w:p>
    <w:p w:rsidR="007A50D0" w:rsidRDefault="007A50D0"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Autoři článku:</w:t>
      </w:r>
    </w:p>
    <w:p w:rsidR="007A50D0" w:rsidRDefault="007A50D0"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Mgr. Andrea Kutějová</w:t>
      </w:r>
    </w:p>
    <w:p w:rsidR="00692612" w:rsidRDefault="0069261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Tel.: </w:t>
      </w:r>
      <w:r w:rsidRPr="00692612">
        <w:rPr>
          <w:rFonts w:ascii="Arial" w:hAnsi="Arial" w:cs="Arial"/>
          <w:color w:val="333333"/>
          <w:sz w:val="18"/>
          <w:szCs w:val="18"/>
        </w:rPr>
        <w:t>734 435</w:t>
      </w:r>
      <w:r>
        <w:rPr>
          <w:rFonts w:ascii="Arial" w:hAnsi="Arial" w:cs="Arial"/>
          <w:color w:val="333333"/>
          <w:sz w:val="18"/>
          <w:szCs w:val="18"/>
        </w:rPr>
        <w:t> </w:t>
      </w:r>
      <w:r w:rsidRPr="00692612">
        <w:rPr>
          <w:rFonts w:ascii="Arial" w:hAnsi="Arial" w:cs="Arial"/>
          <w:color w:val="333333"/>
          <w:sz w:val="18"/>
          <w:szCs w:val="18"/>
        </w:rPr>
        <w:t>442</w:t>
      </w:r>
      <w:r>
        <w:rPr>
          <w:rFonts w:ascii="Arial" w:hAnsi="Arial" w:cs="Arial"/>
          <w:color w:val="333333"/>
          <w:sz w:val="18"/>
          <w:szCs w:val="18"/>
        </w:rPr>
        <w:t>,</w:t>
      </w:r>
      <w:r>
        <w:rPr>
          <w:rFonts w:ascii="Arial" w:hAnsi="Arial" w:cs="Arial"/>
          <w:color w:val="333333"/>
          <w:sz w:val="18"/>
          <w:szCs w:val="18"/>
        </w:rPr>
        <w:t xml:space="preserve"> e-mail: </w:t>
      </w:r>
      <w:hyperlink r:id="rId6" w:history="1">
        <w:r w:rsidRPr="00A5155B">
          <w:rPr>
            <w:rStyle w:val="Hypertextovodkaz"/>
            <w:rFonts w:ascii="Arial" w:hAnsi="Arial" w:cs="Arial"/>
            <w:sz w:val="18"/>
            <w:szCs w:val="18"/>
          </w:rPr>
          <w:t>andrea.kutejova@charitakaplice.cz</w:t>
        </w:r>
      </w:hyperlink>
    </w:p>
    <w:p w:rsidR="007A50D0" w:rsidRDefault="0069261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Lucie Kreuzigerová, </w:t>
      </w:r>
      <w:r w:rsidR="007A50D0">
        <w:rPr>
          <w:rFonts w:ascii="Arial" w:hAnsi="Arial" w:cs="Arial"/>
          <w:color w:val="333333"/>
          <w:sz w:val="18"/>
          <w:szCs w:val="18"/>
        </w:rPr>
        <w:t xml:space="preserve">DiS. </w:t>
      </w:r>
    </w:p>
    <w:p w:rsidR="00692612" w:rsidRDefault="00692612" w:rsidP="004D3F9B">
      <w:pPr>
        <w:pStyle w:val="Normlnweb"/>
        <w:shd w:val="clear" w:color="auto" w:fill="FFFFFF"/>
        <w:spacing w:before="0" w:beforeAutospacing="0" w:after="225" w:afterAutospacing="0" w:line="244" w:lineRule="atLeast"/>
        <w:rPr>
          <w:rFonts w:ascii="Arial" w:hAnsi="Arial" w:cs="Arial"/>
          <w:color w:val="333333"/>
          <w:sz w:val="18"/>
          <w:szCs w:val="18"/>
        </w:rPr>
      </w:pPr>
      <w:r>
        <w:rPr>
          <w:rFonts w:ascii="Arial" w:hAnsi="Arial" w:cs="Arial"/>
          <w:color w:val="333333"/>
          <w:sz w:val="18"/>
          <w:szCs w:val="18"/>
        </w:rPr>
        <w:t xml:space="preserve">Tel.: 731 604 402, e-mail: </w:t>
      </w:r>
      <w:hyperlink r:id="rId7" w:history="1">
        <w:r w:rsidRPr="00A5155B">
          <w:rPr>
            <w:rStyle w:val="Hypertextovodkaz"/>
            <w:rFonts w:ascii="Arial" w:hAnsi="Arial" w:cs="Arial"/>
            <w:sz w:val="18"/>
            <w:szCs w:val="18"/>
          </w:rPr>
          <w:t>lucie.kreuzigerova@charitakaplice.cz</w:t>
        </w:r>
      </w:hyperlink>
    </w:p>
    <w:p w:rsidR="00692612" w:rsidRDefault="00692612" w:rsidP="004D3F9B">
      <w:pPr>
        <w:pStyle w:val="Normlnweb"/>
        <w:shd w:val="clear" w:color="auto" w:fill="FFFFFF"/>
        <w:spacing w:before="0" w:beforeAutospacing="0" w:after="225" w:afterAutospacing="0" w:line="244" w:lineRule="atLeast"/>
        <w:rPr>
          <w:rFonts w:ascii="Arial" w:hAnsi="Arial" w:cs="Arial"/>
          <w:color w:val="333333"/>
          <w:sz w:val="18"/>
          <w:szCs w:val="18"/>
        </w:rPr>
      </w:pPr>
    </w:p>
    <w:p w:rsidR="005007E3" w:rsidRDefault="005007E3" w:rsidP="004D3F9B">
      <w:pPr>
        <w:pStyle w:val="Normlnweb"/>
        <w:shd w:val="clear" w:color="auto" w:fill="FFFFFF"/>
        <w:spacing w:before="0" w:beforeAutospacing="0" w:after="225" w:afterAutospacing="0" w:line="244" w:lineRule="atLeast"/>
        <w:rPr>
          <w:rFonts w:ascii="Arial" w:hAnsi="Arial" w:cs="Arial"/>
          <w:color w:val="333333"/>
          <w:sz w:val="18"/>
          <w:szCs w:val="18"/>
        </w:rPr>
      </w:pPr>
    </w:p>
    <w:p w:rsidR="005007E3" w:rsidRDefault="005007E3" w:rsidP="004D3F9B">
      <w:pPr>
        <w:pStyle w:val="Normlnweb"/>
        <w:shd w:val="clear" w:color="auto" w:fill="FFFFFF"/>
        <w:spacing w:before="0" w:beforeAutospacing="0" w:after="225" w:afterAutospacing="0" w:line="244" w:lineRule="atLeast"/>
        <w:rPr>
          <w:rFonts w:ascii="Arial" w:hAnsi="Arial" w:cs="Arial"/>
          <w:color w:val="333333"/>
          <w:sz w:val="18"/>
          <w:szCs w:val="18"/>
        </w:rPr>
      </w:pPr>
    </w:p>
    <w:p w:rsidR="005007E3" w:rsidRDefault="005007E3" w:rsidP="004D3F9B">
      <w:pPr>
        <w:pStyle w:val="Normlnweb"/>
        <w:shd w:val="clear" w:color="auto" w:fill="FFFFFF"/>
        <w:spacing w:before="0" w:beforeAutospacing="0" w:after="225" w:afterAutospacing="0" w:line="244" w:lineRule="atLeast"/>
        <w:rPr>
          <w:rFonts w:ascii="Arial" w:hAnsi="Arial" w:cs="Arial"/>
          <w:color w:val="333333"/>
          <w:sz w:val="20"/>
          <w:szCs w:val="20"/>
        </w:rPr>
      </w:pPr>
    </w:p>
    <w:p w:rsidR="004D3F9B" w:rsidRDefault="004D3F9B" w:rsidP="004D3F9B">
      <w:pPr>
        <w:pStyle w:val="Normlnweb"/>
        <w:shd w:val="clear" w:color="auto" w:fill="FFFFFF"/>
        <w:spacing w:before="0" w:beforeAutospacing="0" w:after="225" w:afterAutospacing="0" w:line="225" w:lineRule="atLeast"/>
        <w:rPr>
          <w:rFonts w:ascii="Arial" w:hAnsi="Arial" w:cs="Arial"/>
          <w:color w:val="333333"/>
          <w:sz w:val="18"/>
          <w:szCs w:val="18"/>
        </w:rPr>
      </w:pPr>
      <w:bookmarkStart w:id="0" w:name="_GoBack"/>
      <w:bookmarkEnd w:id="0"/>
      <w:r>
        <w:rPr>
          <w:rFonts w:ascii="Arial" w:hAnsi="Arial" w:cs="Arial"/>
          <w:color w:val="333333"/>
          <w:sz w:val="18"/>
          <w:szCs w:val="18"/>
        </w:rPr>
        <w:t> </w:t>
      </w:r>
    </w:p>
    <w:p w:rsidR="0029325C" w:rsidRDefault="0029325C"/>
    <w:p w:rsidR="00897F38" w:rsidRDefault="00897F38"/>
    <w:sectPr w:rsidR="00897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D3"/>
    <w:rsid w:val="00160CD3"/>
    <w:rsid w:val="0029325C"/>
    <w:rsid w:val="004C28CC"/>
    <w:rsid w:val="004D3F9B"/>
    <w:rsid w:val="005007E3"/>
    <w:rsid w:val="00692612"/>
    <w:rsid w:val="007A50D0"/>
    <w:rsid w:val="00897F38"/>
    <w:rsid w:val="00902192"/>
    <w:rsid w:val="00A806DC"/>
    <w:rsid w:val="00D746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D3F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9B"/>
    <w:rPr>
      <w:b/>
      <w:bCs/>
    </w:rPr>
  </w:style>
  <w:style w:type="character" w:customStyle="1" w:styleId="apple-converted-space">
    <w:name w:val="apple-converted-space"/>
    <w:basedOn w:val="Standardnpsmoodstavce"/>
    <w:rsid w:val="004D3F9B"/>
  </w:style>
  <w:style w:type="character" w:styleId="Hypertextovodkaz">
    <w:name w:val="Hyperlink"/>
    <w:basedOn w:val="Standardnpsmoodstavce"/>
    <w:uiPriority w:val="99"/>
    <w:unhideWhenUsed/>
    <w:rsid w:val="007A50D0"/>
    <w:rPr>
      <w:color w:val="0000FF" w:themeColor="hyperlink"/>
      <w:u w:val="single"/>
    </w:rPr>
  </w:style>
  <w:style w:type="paragraph" w:styleId="Prosttext">
    <w:name w:val="Plain Text"/>
    <w:basedOn w:val="Normln"/>
    <w:link w:val="ProsttextChar"/>
    <w:uiPriority w:val="99"/>
    <w:unhideWhenUsed/>
    <w:rsid w:val="00692612"/>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9261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D3F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3F9B"/>
    <w:rPr>
      <w:b/>
      <w:bCs/>
    </w:rPr>
  </w:style>
  <w:style w:type="character" w:customStyle="1" w:styleId="apple-converted-space">
    <w:name w:val="apple-converted-space"/>
    <w:basedOn w:val="Standardnpsmoodstavce"/>
    <w:rsid w:val="004D3F9B"/>
  </w:style>
  <w:style w:type="character" w:styleId="Hypertextovodkaz">
    <w:name w:val="Hyperlink"/>
    <w:basedOn w:val="Standardnpsmoodstavce"/>
    <w:uiPriority w:val="99"/>
    <w:unhideWhenUsed/>
    <w:rsid w:val="007A50D0"/>
    <w:rPr>
      <w:color w:val="0000FF" w:themeColor="hyperlink"/>
      <w:u w:val="single"/>
    </w:rPr>
  </w:style>
  <w:style w:type="paragraph" w:styleId="Prosttext">
    <w:name w:val="Plain Text"/>
    <w:basedOn w:val="Normln"/>
    <w:link w:val="ProsttextChar"/>
    <w:uiPriority w:val="99"/>
    <w:unhideWhenUsed/>
    <w:rsid w:val="00692612"/>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926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96361">
      <w:bodyDiv w:val="1"/>
      <w:marLeft w:val="0"/>
      <w:marRight w:val="0"/>
      <w:marTop w:val="0"/>
      <w:marBottom w:val="0"/>
      <w:divBdr>
        <w:top w:val="none" w:sz="0" w:space="0" w:color="auto"/>
        <w:left w:val="none" w:sz="0" w:space="0" w:color="auto"/>
        <w:bottom w:val="none" w:sz="0" w:space="0" w:color="auto"/>
        <w:right w:val="none" w:sz="0" w:space="0" w:color="auto"/>
      </w:divBdr>
    </w:div>
    <w:div w:id="1176337813">
      <w:bodyDiv w:val="1"/>
      <w:marLeft w:val="0"/>
      <w:marRight w:val="0"/>
      <w:marTop w:val="0"/>
      <w:marBottom w:val="0"/>
      <w:divBdr>
        <w:top w:val="none" w:sz="0" w:space="0" w:color="auto"/>
        <w:left w:val="none" w:sz="0" w:space="0" w:color="auto"/>
        <w:bottom w:val="none" w:sz="0" w:space="0" w:color="auto"/>
        <w:right w:val="none" w:sz="0" w:space="0" w:color="auto"/>
      </w:divBdr>
      <w:divsChild>
        <w:div w:id="180095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e.kreuzigerova@charitakaplice.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rea.kutejova@charitakaplice.cz" TargetMode="External"/><Relationship Id="rId5" Type="http://schemas.openxmlformats.org/officeDocument/2006/relationships/hyperlink" Target="mailto:andrea.kutejova@charitakapl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1</Pages>
  <Words>531</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dc:creator>
  <cp:keywords/>
  <dc:description/>
  <cp:lastModifiedBy>W8</cp:lastModifiedBy>
  <cp:revision>4</cp:revision>
  <dcterms:created xsi:type="dcterms:W3CDTF">2014-09-15T06:42:00Z</dcterms:created>
  <dcterms:modified xsi:type="dcterms:W3CDTF">2014-09-16T06:26:00Z</dcterms:modified>
</cp:coreProperties>
</file>